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D7" w:rsidRPr="00E24653" w:rsidRDefault="00FB1FD7" w:rsidP="001D2A52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 w:cstheme="minorHAnsi"/>
          <w:color w:val="24292E"/>
          <w:sz w:val="24"/>
          <w:szCs w:val="24"/>
          <w:lang w:val="es-MX"/>
        </w:rPr>
      </w:pPr>
      <w:r w:rsidRPr="00E24653">
        <w:rPr>
          <w:rFonts w:eastAsia="Times New Roman" w:cstheme="minorHAnsi"/>
          <w:b/>
          <w:bCs/>
          <w:color w:val="24292E"/>
          <w:sz w:val="24"/>
          <w:szCs w:val="24"/>
          <w:lang w:val="es-MX"/>
        </w:rPr>
        <w:t xml:space="preserve">Convocatoria </w:t>
      </w:r>
      <w:r w:rsidR="007C7105" w:rsidRPr="00E24653">
        <w:rPr>
          <w:rFonts w:eastAsia="Times New Roman" w:cstheme="minorHAnsi"/>
          <w:b/>
          <w:bCs/>
          <w:color w:val="24292E"/>
          <w:sz w:val="24"/>
          <w:szCs w:val="24"/>
          <w:lang w:val="es-MX"/>
        </w:rPr>
        <w:t>EXPOSICIÓN</w:t>
      </w:r>
      <w:r w:rsidR="00D426EE" w:rsidRPr="00E24653">
        <w:rPr>
          <w:rFonts w:eastAsia="Times New Roman" w:cstheme="minorHAnsi"/>
          <w:b/>
          <w:bCs/>
          <w:color w:val="24292E"/>
          <w:sz w:val="24"/>
          <w:szCs w:val="24"/>
          <w:lang w:val="es-MX"/>
        </w:rPr>
        <w:t xml:space="preserve"> </w:t>
      </w:r>
      <w:proofErr w:type="spellStart"/>
      <w:r w:rsidR="00D426EE" w:rsidRPr="00E24653">
        <w:rPr>
          <w:rFonts w:eastAsia="Times New Roman" w:cstheme="minorHAnsi"/>
          <w:b/>
          <w:bCs/>
          <w:color w:val="24292E"/>
          <w:sz w:val="24"/>
          <w:szCs w:val="24"/>
          <w:lang w:val="es-MX"/>
        </w:rPr>
        <w:t>GaNA</w:t>
      </w:r>
      <w:proofErr w:type="spellEnd"/>
      <w:r w:rsidR="007C7105" w:rsidRPr="00E24653">
        <w:rPr>
          <w:rFonts w:eastAsia="Times New Roman" w:cstheme="minorHAnsi"/>
          <w:b/>
          <w:bCs/>
          <w:color w:val="24292E"/>
          <w:sz w:val="24"/>
          <w:szCs w:val="24"/>
          <w:lang w:val="es-MX"/>
        </w:rPr>
        <w:t xml:space="preserve"> 2022</w:t>
      </w:r>
    </w:p>
    <w:p w:rsidR="00FB1FD7" w:rsidRPr="00E24653" w:rsidRDefault="00FB1FD7" w:rsidP="001D2A5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  <w:lang w:val="es-MX"/>
        </w:rPr>
      </w:pP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La </w:t>
      </w:r>
      <w:r w:rsidRPr="00E24653">
        <w:rPr>
          <w:rFonts w:eastAsia="Times New Roman" w:cstheme="minorHAnsi"/>
          <w:b/>
          <w:color w:val="212529"/>
          <w:sz w:val="24"/>
          <w:szCs w:val="24"/>
          <w:lang w:val="es-MX"/>
        </w:rPr>
        <w:t xml:space="preserve">Galería de Arte </w:t>
      </w:r>
      <w:r w:rsidR="00CF330C" w:rsidRPr="00E24653">
        <w:rPr>
          <w:rFonts w:eastAsia="Times New Roman" w:cstheme="minorHAnsi"/>
          <w:b/>
          <w:color w:val="212529"/>
          <w:sz w:val="24"/>
          <w:szCs w:val="24"/>
          <w:lang w:val="es-MX"/>
        </w:rPr>
        <w:t>Nemesio Antúnez</w:t>
      </w:r>
      <w:r w:rsidR="00CF330C"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(</w:t>
      </w:r>
      <w:proofErr w:type="spellStart"/>
      <w:r w:rsidR="00CF330C" w:rsidRPr="00E24653">
        <w:rPr>
          <w:rFonts w:eastAsia="Times New Roman" w:cstheme="minorHAnsi"/>
          <w:color w:val="212529"/>
          <w:sz w:val="24"/>
          <w:szCs w:val="24"/>
          <w:lang w:val="es-MX"/>
        </w:rPr>
        <w:t>GaNA</w:t>
      </w:r>
      <w:proofErr w:type="spellEnd"/>
      <w:r w:rsidR="00CF330C" w:rsidRPr="00E24653">
        <w:rPr>
          <w:rFonts w:eastAsia="Times New Roman" w:cstheme="minorHAnsi"/>
          <w:color w:val="212529"/>
          <w:sz w:val="24"/>
          <w:szCs w:val="24"/>
          <w:lang w:val="es-MX"/>
        </w:rPr>
        <w:t>) invita a artistas</w:t>
      </w:r>
      <w:r w:rsidR="009D38D5"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colectivos</w:t>
      </w:r>
      <w:r w:rsidR="00CF330C"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y curadore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>s, a participar del concurso público para ser parte de su programación 2022 en las categorías </w:t>
      </w:r>
      <w:r w:rsidRPr="00E24653">
        <w:rPr>
          <w:rFonts w:eastAsia="Times New Roman" w:cstheme="minorHAnsi"/>
          <w:b/>
          <w:bCs/>
          <w:color w:val="212529"/>
          <w:sz w:val="24"/>
          <w:szCs w:val="24"/>
          <w:lang w:val="es-MX"/>
        </w:rPr>
        <w:t>Exposición Individual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> y </w:t>
      </w:r>
      <w:r w:rsidRPr="00E24653">
        <w:rPr>
          <w:rFonts w:eastAsia="Times New Roman" w:cstheme="minorHAnsi"/>
          <w:b/>
          <w:bCs/>
          <w:color w:val="212529"/>
          <w:sz w:val="24"/>
          <w:szCs w:val="24"/>
          <w:lang w:val="es-MX"/>
        </w:rPr>
        <w:t>Exposición Colectiva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. </w:t>
      </w:r>
      <w:r w:rsidR="001D2A52" w:rsidRPr="00E24653">
        <w:rPr>
          <w:rFonts w:eastAsia="Times New Roman" w:cstheme="minorHAnsi"/>
          <w:color w:val="212529"/>
          <w:sz w:val="24"/>
          <w:szCs w:val="24"/>
          <w:lang w:val="es-MX"/>
        </w:rPr>
        <w:t>Galería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</w:t>
      </w:r>
      <w:proofErr w:type="spellStart"/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>G</w:t>
      </w:r>
      <w:r w:rsidR="00CF330C" w:rsidRPr="00E24653">
        <w:rPr>
          <w:rFonts w:eastAsia="Times New Roman" w:cstheme="minorHAnsi"/>
          <w:color w:val="212529"/>
          <w:sz w:val="24"/>
          <w:szCs w:val="24"/>
          <w:lang w:val="es-MX"/>
        </w:rPr>
        <w:t>aNA</w:t>
      </w:r>
      <w:proofErr w:type="spellEnd"/>
      <w:r w:rsidR="00CF330C"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seleccionará </w:t>
      </w:r>
      <w:r w:rsidR="001D2A52" w:rsidRPr="00E24653">
        <w:rPr>
          <w:rFonts w:eastAsia="Times New Roman" w:cstheme="minorHAnsi"/>
          <w:color w:val="212529"/>
          <w:sz w:val="24"/>
          <w:szCs w:val="24"/>
          <w:lang w:val="es-MX"/>
        </w:rPr>
        <w:t>dos</w:t>
      </w:r>
      <w:r w:rsidR="009D38D5"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</w:t>
      </w:r>
      <w:r w:rsidR="00CF330C" w:rsidRPr="00E24653">
        <w:rPr>
          <w:rFonts w:eastAsia="Times New Roman" w:cstheme="minorHAnsi"/>
          <w:color w:val="212529"/>
          <w:sz w:val="24"/>
          <w:szCs w:val="24"/>
          <w:lang w:val="es-MX"/>
        </w:rPr>
        <w:t>proyectos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que se exhibirán entre </w:t>
      </w:r>
      <w:r w:rsidR="001D2A52" w:rsidRPr="00E24653">
        <w:rPr>
          <w:rFonts w:eastAsia="Times New Roman" w:cstheme="minorHAnsi"/>
          <w:color w:val="212529"/>
          <w:sz w:val="24"/>
          <w:szCs w:val="24"/>
          <w:lang w:val="es-MX"/>
        </w:rPr>
        <w:t>mayo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y diciembre de 2022.</w:t>
      </w:r>
    </w:p>
    <w:p w:rsidR="001D2A52" w:rsidRPr="00E24653" w:rsidRDefault="00FB1FD7" w:rsidP="001D2A5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s-MX"/>
        </w:rPr>
      </w:pP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Se trata de la 1ª convocatoria de programación que lanza la Galería </w:t>
      </w:r>
      <w:proofErr w:type="spellStart"/>
      <w:r w:rsidR="001D2A52" w:rsidRPr="00E24653">
        <w:rPr>
          <w:rFonts w:eastAsia="Times New Roman" w:cstheme="minorHAnsi"/>
          <w:color w:val="212529"/>
          <w:sz w:val="24"/>
          <w:szCs w:val="24"/>
          <w:lang w:val="es-MX"/>
        </w:rPr>
        <w:t>GaNA</w:t>
      </w:r>
      <w:proofErr w:type="spellEnd"/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>, recinto dependiente de</w:t>
      </w:r>
      <w:r w:rsidR="00CF330C"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>l</w:t>
      </w:r>
      <w:r w:rsidR="00CF330C" w:rsidRPr="00E24653">
        <w:rPr>
          <w:rFonts w:eastAsia="Times New Roman" w:cstheme="minorHAnsi"/>
          <w:color w:val="212529"/>
          <w:sz w:val="24"/>
          <w:szCs w:val="24"/>
          <w:lang w:val="es-MX"/>
        </w:rPr>
        <w:t>a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 </w:t>
      </w:r>
      <w:r w:rsidR="00CF330C" w:rsidRPr="00E24653">
        <w:rPr>
          <w:rFonts w:eastAsia="Times New Roman" w:cstheme="minorHAnsi"/>
          <w:b/>
          <w:color w:val="212529"/>
          <w:sz w:val="24"/>
          <w:szCs w:val="24"/>
          <w:lang w:val="es-MX"/>
        </w:rPr>
        <w:t>Universidad Metropolitana de Ciencias de la Educación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, con más de </w:t>
      </w:r>
      <w:r w:rsidR="00E40BEC"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30 </w:t>
      </w:r>
      <w:r w:rsidRPr="00E24653">
        <w:rPr>
          <w:rFonts w:eastAsia="Times New Roman" w:cstheme="minorHAnsi"/>
          <w:color w:val="212529"/>
          <w:sz w:val="24"/>
          <w:szCs w:val="24"/>
          <w:lang w:val="es-MX"/>
        </w:rPr>
        <w:t xml:space="preserve">años </w:t>
      </w:r>
      <w:r w:rsidRPr="00E24653">
        <w:rPr>
          <w:rFonts w:eastAsia="Times New Roman" w:cstheme="minorHAnsi"/>
          <w:sz w:val="24"/>
          <w:szCs w:val="24"/>
          <w:lang w:val="es-MX"/>
        </w:rPr>
        <w:t xml:space="preserve">de trayectoria y ubicada en el </w:t>
      </w:r>
      <w:r w:rsidR="00CF330C" w:rsidRPr="00E24653">
        <w:rPr>
          <w:rFonts w:eastAsia="Times New Roman" w:cstheme="minorHAnsi"/>
          <w:sz w:val="24"/>
          <w:szCs w:val="24"/>
          <w:lang w:val="es-MX"/>
        </w:rPr>
        <w:t>campus Macul</w:t>
      </w:r>
      <w:r w:rsidR="001D2A52" w:rsidRPr="00E24653">
        <w:rPr>
          <w:rFonts w:eastAsia="Times New Roman" w:cstheme="minorHAnsi"/>
          <w:sz w:val="24"/>
          <w:szCs w:val="24"/>
          <w:lang w:val="es-MX"/>
        </w:rPr>
        <w:t xml:space="preserve"> (Av. José Pedro Alessandri 774, Ñuñoa, Santiago)</w:t>
      </w:r>
      <w:r w:rsidRPr="00E24653">
        <w:rPr>
          <w:rFonts w:eastAsia="Times New Roman" w:cstheme="minorHAnsi"/>
          <w:sz w:val="24"/>
          <w:szCs w:val="24"/>
          <w:lang w:val="es-MX"/>
        </w:rPr>
        <w:t xml:space="preserve">. </w:t>
      </w:r>
    </w:p>
    <w:p w:rsidR="001D2A52" w:rsidRPr="00E24653" w:rsidRDefault="001D2A52" w:rsidP="001D2A5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s-MX"/>
        </w:rPr>
      </w:pPr>
    </w:p>
    <w:p w:rsidR="00FB1FD7" w:rsidRPr="00E24653" w:rsidRDefault="00FB1FD7" w:rsidP="001D2A52">
      <w:pPr>
        <w:shd w:val="clear" w:color="auto" w:fill="FFFFFF"/>
        <w:spacing w:after="0" w:line="240" w:lineRule="auto"/>
        <w:jc w:val="both"/>
        <w:rPr>
          <w:rFonts w:cstheme="minorHAnsi"/>
          <w:color w:val="444446"/>
          <w:sz w:val="24"/>
          <w:szCs w:val="24"/>
          <w:shd w:val="clear" w:color="auto" w:fill="FFFFFF"/>
          <w:lang w:val="es-MX"/>
        </w:rPr>
      </w:pPr>
      <w:r w:rsidRPr="00E24653">
        <w:rPr>
          <w:rFonts w:eastAsia="Times New Roman" w:cstheme="minorHAnsi"/>
          <w:sz w:val="24"/>
          <w:szCs w:val="24"/>
          <w:lang w:val="es-MX"/>
        </w:rPr>
        <w:t>Su misión</w:t>
      </w:r>
      <w:r w:rsidR="00CF330C" w:rsidRPr="00E24653">
        <w:rPr>
          <w:rFonts w:eastAsia="Times New Roman" w:cstheme="minorHAnsi"/>
          <w:sz w:val="24"/>
          <w:szCs w:val="24"/>
          <w:lang w:val="es-MX"/>
        </w:rPr>
        <w:t xml:space="preserve"> como espacio cultural</w:t>
      </w:r>
      <w:r w:rsidRPr="00E24653">
        <w:rPr>
          <w:rFonts w:eastAsia="Times New Roman" w:cstheme="minorHAnsi"/>
          <w:sz w:val="24"/>
          <w:szCs w:val="24"/>
          <w:lang w:val="es-MX"/>
        </w:rPr>
        <w:t xml:space="preserve"> es </w:t>
      </w:r>
      <w:r w:rsidR="00E40BEC" w:rsidRPr="00E24653">
        <w:rPr>
          <w:rFonts w:eastAsia="Times New Roman" w:cstheme="minorHAnsi"/>
          <w:sz w:val="24"/>
          <w:szCs w:val="24"/>
          <w:lang w:val="es-MX"/>
        </w:rPr>
        <w:t>ser</w:t>
      </w:r>
      <w:r w:rsidR="00E40BEC" w:rsidRPr="00E24653">
        <w:rPr>
          <w:rFonts w:cstheme="minorHAnsi"/>
          <w:sz w:val="24"/>
          <w:szCs w:val="24"/>
          <w:shd w:val="clear" w:color="auto" w:fill="FFFFFF"/>
          <w:lang w:val="es-MX"/>
        </w:rPr>
        <w:t xml:space="preserve"> un motor</w:t>
      </w:r>
      <w:r w:rsidR="001D2A52" w:rsidRPr="00E24653">
        <w:rPr>
          <w:rFonts w:cstheme="minorHAnsi"/>
          <w:sz w:val="24"/>
          <w:szCs w:val="24"/>
          <w:shd w:val="clear" w:color="auto" w:fill="FFFFFF"/>
          <w:lang w:val="es-MX"/>
        </w:rPr>
        <w:t xml:space="preserve"> de</w:t>
      </w:r>
      <w:r w:rsidR="00E40BEC" w:rsidRPr="00E24653">
        <w:rPr>
          <w:rFonts w:cstheme="minorHAnsi"/>
          <w:sz w:val="24"/>
          <w:szCs w:val="24"/>
          <w:shd w:val="clear" w:color="auto" w:fill="FFFFFF"/>
          <w:lang w:val="es-MX"/>
        </w:rPr>
        <w:t xml:space="preserve"> </w:t>
      </w:r>
      <w:r w:rsidR="001D2A52" w:rsidRPr="00E24653">
        <w:rPr>
          <w:rFonts w:cstheme="minorHAnsi"/>
          <w:sz w:val="24"/>
          <w:szCs w:val="24"/>
          <w:shd w:val="clear" w:color="auto" w:fill="FFFFFF"/>
          <w:lang w:val="es-MX"/>
        </w:rPr>
        <w:t>difusión y mediación con el público</w:t>
      </w:r>
      <w:r w:rsidR="00E40BEC" w:rsidRPr="00E24653">
        <w:rPr>
          <w:rFonts w:cstheme="minorHAnsi"/>
          <w:sz w:val="24"/>
          <w:szCs w:val="24"/>
          <w:shd w:val="clear" w:color="auto" w:fill="FFFFFF"/>
          <w:lang w:val="es-MX"/>
        </w:rPr>
        <w:t xml:space="preserve"> en torno a las artes visuales y la </w:t>
      </w:r>
      <w:r w:rsidR="00E40BEC" w:rsidRPr="00E24653">
        <w:rPr>
          <w:rFonts w:cstheme="minorHAnsi"/>
          <w:color w:val="444446"/>
          <w:sz w:val="24"/>
          <w:szCs w:val="24"/>
          <w:shd w:val="clear" w:color="auto" w:fill="FFFFFF"/>
          <w:lang w:val="es-MX"/>
        </w:rPr>
        <w:t xml:space="preserve">cultura, enmarcado en la naturaleza del establecimiento universitario UMCE, correspondiente a un enfoque pedagógico y la responsabilidad social que implica ser una universidad </w:t>
      </w:r>
      <w:r w:rsidR="001D2A52" w:rsidRPr="00E24653">
        <w:rPr>
          <w:rFonts w:cstheme="minorHAnsi"/>
          <w:color w:val="444446"/>
          <w:sz w:val="24"/>
          <w:szCs w:val="24"/>
          <w:shd w:val="clear" w:color="auto" w:fill="FFFFFF"/>
          <w:lang w:val="es-MX"/>
        </w:rPr>
        <w:t>pública</w:t>
      </w:r>
      <w:r w:rsidR="00E40BEC" w:rsidRPr="00E24653">
        <w:rPr>
          <w:rFonts w:cstheme="minorHAnsi"/>
          <w:color w:val="444446"/>
          <w:sz w:val="24"/>
          <w:szCs w:val="24"/>
          <w:shd w:val="clear" w:color="auto" w:fill="FFFFFF"/>
          <w:lang w:val="es-MX"/>
        </w:rPr>
        <w:t>.</w:t>
      </w:r>
    </w:p>
    <w:p w:rsidR="001D2A52" w:rsidRPr="00E24653" w:rsidRDefault="001D2A52" w:rsidP="001D2A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MX"/>
        </w:rPr>
      </w:pPr>
    </w:p>
    <w:p w:rsidR="00071A72" w:rsidRPr="00E24653" w:rsidRDefault="002E7A33" w:rsidP="001D2A52">
      <w:pPr>
        <w:jc w:val="both"/>
        <w:rPr>
          <w:b/>
          <w:sz w:val="24"/>
          <w:szCs w:val="24"/>
          <w:lang w:val="es-MX"/>
        </w:rPr>
      </w:pPr>
      <w:r w:rsidRPr="00E24653">
        <w:rPr>
          <w:b/>
          <w:sz w:val="24"/>
          <w:szCs w:val="24"/>
          <w:lang w:val="es-MX"/>
        </w:rPr>
        <w:t>Presentación de los proyectos:</w:t>
      </w:r>
    </w:p>
    <w:p w:rsidR="002E7A33" w:rsidRPr="00E24653" w:rsidRDefault="002E7A33" w:rsidP="001D2A52">
      <w:p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 xml:space="preserve">Las/os interesadas/os enviar su proyecto al mail </w:t>
      </w:r>
      <w:hyperlink r:id="rId5" w:history="1">
        <w:r w:rsidRPr="00E24653">
          <w:rPr>
            <w:rStyle w:val="Hipervnculo"/>
            <w:sz w:val="24"/>
            <w:szCs w:val="24"/>
            <w:lang w:val="es-MX"/>
          </w:rPr>
          <w:t>galerianemesioantunez@umce.cl</w:t>
        </w:r>
      </w:hyperlink>
      <w:r w:rsidRPr="00E24653">
        <w:rPr>
          <w:sz w:val="24"/>
          <w:szCs w:val="24"/>
          <w:lang w:val="es-MX"/>
        </w:rPr>
        <w:t xml:space="preserve"> con el asunto </w:t>
      </w:r>
      <w:r w:rsidRPr="00E24653">
        <w:rPr>
          <w:b/>
          <w:sz w:val="24"/>
          <w:szCs w:val="24"/>
          <w:lang w:val="es-MX"/>
        </w:rPr>
        <w:t>“Postulación 2022”.</w:t>
      </w:r>
    </w:p>
    <w:p w:rsidR="002E7A33" w:rsidRPr="00E24653" w:rsidRDefault="002E7A33" w:rsidP="001D2A52">
      <w:p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 xml:space="preserve">Los proyectos se recibirán hasta el </w:t>
      </w:r>
      <w:r w:rsidR="006F541A">
        <w:rPr>
          <w:sz w:val="24"/>
          <w:szCs w:val="24"/>
          <w:lang w:val="es-MX"/>
        </w:rPr>
        <w:t>jueves 10</w:t>
      </w:r>
      <w:r w:rsidRPr="00E24653">
        <w:rPr>
          <w:sz w:val="24"/>
          <w:szCs w:val="24"/>
          <w:lang w:val="es-MX"/>
        </w:rPr>
        <w:t xml:space="preserve"> de </w:t>
      </w:r>
      <w:r w:rsidR="006F541A">
        <w:rPr>
          <w:sz w:val="24"/>
          <w:szCs w:val="24"/>
          <w:lang w:val="es-MX"/>
        </w:rPr>
        <w:t>febrero</w:t>
      </w:r>
      <w:r w:rsidRPr="00E24653">
        <w:rPr>
          <w:sz w:val="24"/>
          <w:szCs w:val="24"/>
          <w:lang w:val="es-MX"/>
        </w:rPr>
        <w:t xml:space="preserve"> del 2022 y los resultados se darán a saber</w:t>
      </w:r>
      <w:r w:rsidR="006F541A">
        <w:rPr>
          <w:sz w:val="24"/>
          <w:szCs w:val="24"/>
          <w:lang w:val="es-MX"/>
        </w:rPr>
        <w:t xml:space="preserve"> durante</w:t>
      </w:r>
      <w:bookmarkStart w:id="0" w:name="_GoBack"/>
      <w:bookmarkEnd w:id="0"/>
      <w:r w:rsidRPr="00E24653">
        <w:rPr>
          <w:sz w:val="24"/>
          <w:szCs w:val="24"/>
          <w:lang w:val="es-MX"/>
        </w:rPr>
        <w:t xml:space="preserve"> la segunda semana de marzo.</w:t>
      </w:r>
    </w:p>
    <w:p w:rsidR="002E7A33" w:rsidRPr="00E24653" w:rsidRDefault="002E7A33" w:rsidP="001D2A52">
      <w:p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>El proyecto</w:t>
      </w:r>
      <w:r w:rsidR="00603050" w:rsidRPr="00E24653">
        <w:rPr>
          <w:sz w:val="24"/>
          <w:szCs w:val="24"/>
          <w:lang w:val="es-MX"/>
        </w:rPr>
        <w:t xml:space="preserve"> puede ser de muestra individual como también colectiva. D</w:t>
      </w:r>
      <w:r w:rsidRPr="00E24653">
        <w:rPr>
          <w:sz w:val="24"/>
          <w:szCs w:val="24"/>
          <w:lang w:val="es-MX"/>
        </w:rPr>
        <w:t xml:space="preserve">eberá ser enviado en un único archivo de </w:t>
      </w:r>
      <w:r w:rsidR="00B84BCF" w:rsidRPr="00E24653">
        <w:rPr>
          <w:sz w:val="24"/>
          <w:szCs w:val="24"/>
          <w:lang w:val="es-MX"/>
        </w:rPr>
        <w:t>PDF</w:t>
      </w:r>
      <w:r w:rsidRPr="00E24653">
        <w:rPr>
          <w:sz w:val="24"/>
          <w:szCs w:val="24"/>
          <w:lang w:val="es-MX"/>
        </w:rPr>
        <w:t xml:space="preserve"> que incluya:</w:t>
      </w:r>
    </w:p>
    <w:p w:rsidR="00795E56" w:rsidRPr="00E24653" w:rsidRDefault="00795E56" w:rsidP="001D2A52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>Descripción del proyecto donde se especifique título, integrante/s, fundamentación y descripción teórica/formal de las obras. (máximo 2 carillas).</w:t>
      </w:r>
    </w:p>
    <w:p w:rsidR="00795E56" w:rsidRPr="00E24653" w:rsidRDefault="007E7EC5" w:rsidP="001D2A52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>Presentación</w:t>
      </w:r>
      <w:r w:rsidR="00795E56" w:rsidRPr="00E24653">
        <w:rPr>
          <w:sz w:val="24"/>
          <w:szCs w:val="24"/>
          <w:lang w:val="es-MX"/>
        </w:rPr>
        <w:t xml:space="preserve"> de las obras y</w:t>
      </w:r>
      <w:r w:rsidRPr="00E24653">
        <w:rPr>
          <w:sz w:val="24"/>
          <w:szCs w:val="24"/>
          <w:lang w:val="es-MX"/>
        </w:rPr>
        <w:t xml:space="preserve"> maqueta</w:t>
      </w:r>
      <w:r w:rsidR="00795E56" w:rsidRPr="00E24653">
        <w:rPr>
          <w:sz w:val="24"/>
          <w:szCs w:val="24"/>
          <w:lang w:val="es-MX"/>
        </w:rPr>
        <w:t xml:space="preserve"> de su montaje (al final del texto se encuentra disponible los planos de la galería.</w:t>
      </w:r>
    </w:p>
    <w:p w:rsidR="007E7EC5" w:rsidRPr="00E24653" w:rsidRDefault="007E7EC5" w:rsidP="001D2A52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 xml:space="preserve">En el caso de los proyectos de video, deben mostrar la totalidad de la pieza o una maqueta preliminar (se puede enviar el archivo por wetransfer.com) </w:t>
      </w:r>
    </w:p>
    <w:p w:rsidR="007E7EC5" w:rsidRPr="00E24653" w:rsidRDefault="007E7EC5" w:rsidP="001D2A52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>Dossier integrante/s de proyecto, junto con CV.</w:t>
      </w:r>
    </w:p>
    <w:p w:rsidR="007E7EC5" w:rsidRPr="00E24653" w:rsidRDefault="001D2A52" w:rsidP="00B84BCF">
      <w:pPr>
        <w:rPr>
          <w:rFonts w:cstheme="minorHAnsi"/>
          <w:sz w:val="24"/>
          <w:szCs w:val="24"/>
          <w:lang w:val="es-MX"/>
        </w:rPr>
      </w:pPr>
      <w:r w:rsidRPr="00E24653">
        <w:rPr>
          <w:rFonts w:eastAsia="Times New Roman" w:cstheme="minorHAnsi"/>
          <w:sz w:val="24"/>
          <w:szCs w:val="24"/>
          <w:lang w:val="es-MX"/>
        </w:rPr>
        <w:t>El equipo de gestión de la galería</w:t>
      </w:r>
      <w:r w:rsidRPr="00E24653">
        <w:rPr>
          <w:rFonts w:cstheme="minorHAnsi"/>
          <w:sz w:val="24"/>
          <w:szCs w:val="24"/>
          <w:lang w:val="es-MX"/>
        </w:rPr>
        <w:t xml:space="preserve"> </w:t>
      </w:r>
      <w:r w:rsidR="007E7EC5" w:rsidRPr="00E24653">
        <w:rPr>
          <w:rFonts w:cstheme="minorHAnsi"/>
          <w:sz w:val="24"/>
          <w:szCs w:val="24"/>
          <w:lang w:val="es-MX"/>
        </w:rPr>
        <w:t>se reserva el derecho de descartar postulaciones incompletas.</w:t>
      </w:r>
    </w:p>
    <w:p w:rsidR="007E7EC5" w:rsidRPr="00E24653" w:rsidRDefault="007E7EC5" w:rsidP="00B84BCF">
      <w:pPr>
        <w:rPr>
          <w:rFonts w:cstheme="minorHAnsi"/>
          <w:sz w:val="24"/>
          <w:szCs w:val="24"/>
          <w:lang w:val="es-MX"/>
        </w:rPr>
      </w:pPr>
      <w:r w:rsidRPr="00E24653">
        <w:rPr>
          <w:rFonts w:cstheme="minorHAnsi"/>
          <w:sz w:val="24"/>
          <w:szCs w:val="24"/>
          <w:lang w:val="es-MX"/>
        </w:rPr>
        <w:t xml:space="preserve">Quienes resulten seleccionados serán contactados vía mail por Simón Farriol, Curador de la Galería </w:t>
      </w:r>
      <w:proofErr w:type="spellStart"/>
      <w:r w:rsidR="00B84BCF" w:rsidRPr="00E24653">
        <w:rPr>
          <w:rFonts w:cstheme="minorHAnsi"/>
          <w:sz w:val="24"/>
          <w:szCs w:val="24"/>
          <w:lang w:val="es-MX"/>
        </w:rPr>
        <w:t>GaNA</w:t>
      </w:r>
      <w:proofErr w:type="spellEnd"/>
      <w:r w:rsidRPr="00E24653">
        <w:rPr>
          <w:rFonts w:cstheme="minorHAnsi"/>
          <w:sz w:val="24"/>
          <w:szCs w:val="24"/>
          <w:lang w:val="es-MX"/>
        </w:rPr>
        <w:t>.</w:t>
      </w:r>
    </w:p>
    <w:p w:rsidR="00B84BCF" w:rsidRPr="00E24653" w:rsidRDefault="00B84BCF" w:rsidP="00B84BCF">
      <w:pPr>
        <w:rPr>
          <w:rFonts w:eastAsia="Times New Roman" w:cstheme="minorHAnsi"/>
          <w:sz w:val="24"/>
          <w:szCs w:val="24"/>
          <w:lang w:val="es-MX"/>
        </w:rPr>
      </w:pPr>
      <w:proofErr w:type="spellStart"/>
      <w:r w:rsidRPr="00E24653">
        <w:rPr>
          <w:rFonts w:cstheme="minorHAnsi"/>
          <w:sz w:val="24"/>
          <w:szCs w:val="24"/>
          <w:lang w:val="es-MX"/>
        </w:rPr>
        <w:t>GaNA</w:t>
      </w:r>
      <w:proofErr w:type="spellEnd"/>
      <w:r w:rsidR="00C04633" w:rsidRPr="00E24653">
        <w:rPr>
          <w:rFonts w:cstheme="minorHAnsi"/>
          <w:sz w:val="24"/>
          <w:szCs w:val="24"/>
          <w:lang w:val="es-MX"/>
        </w:rPr>
        <w:t xml:space="preserve"> otorga para cada exposición</w:t>
      </w:r>
      <w:r w:rsidRPr="00E24653">
        <w:rPr>
          <w:rFonts w:cstheme="minorHAnsi"/>
          <w:sz w:val="24"/>
          <w:szCs w:val="24"/>
          <w:lang w:val="es-MX"/>
        </w:rPr>
        <w:t>:</w:t>
      </w:r>
      <w:r w:rsidR="00C04633" w:rsidRPr="00E24653">
        <w:rPr>
          <w:rFonts w:cstheme="minorHAnsi"/>
          <w:sz w:val="24"/>
          <w:szCs w:val="24"/>
          <w:lang w:val="es-MX"/>
        </w:rPr>
        <w:t xml:space="preserve"> </w:t>
      </w:r>
      <w:r w:rsidRPr="00E24653">
        <w:rPr>
          <w:rFonts w:eastAsia="Times New Roman" w:cstheme="minorHAnsi"/>
          <w:sz w:val="24"/>
          <w:szCs w:val="24"/>
          <w:lang w:val="es-MX"/>
        </w:rPr>
        <w:t>gráficas de difusión, nota de prensa, diseño de catálogo digital, colaboración en aspectos técnicos del montaje y registro audiovisual de la exposición.</w:t>
      </w:r>
    </w:p>
    <w:p w:rsidR="00B84BCF" w:rsidRPr="00E24653" w:rsidRDefault="00B84BCF" w:rsidP="00B84BCF">
      <w:pPr>
        <w:rPr>
          <w:rFonts w:eastAsia="Times New Roman" w:cstheme="minorHAnsi"/>
          <w:sz w:val="24"/>
          <w:szCs w:val="24"/>
          <w:lang w:val="es-MX"/>
        </w:rPr>
      </w:pPr>
      <w:r w:rsidRPr="00E24653">
        <w:rPr>
          <w:rFonts w:eastAsia="Times New Roman" w:cstheme="minorHAnsi"/>
          <w:sz w:val="24"/>
          <w:szCs w:val="24"/>
          <w:lang w:val="es-MX"/>
        </w:rPr>
        <w:lastRenderedPageBreak/>
        <w:t xml:space="preserve">De la misma manera, </w:t>
      </w:r>
      <w:proofErr w:type="spellStart"/>
      <w:r w:rsidRPr="00E24653">
        <w:rPr>
          <w:rFonts w:eastAsia="Times New Roman" w:cstheme="minorHAnsi"/>
          <w:sz w:val="24"/>
          <w:szCs w:val="24"/>
          <w:lang w:val="es-MX"/>
        </w:rPr>
        <w:t>GaNA</w:t>
      </w:r>
      <w:proofErr w:type="spellEnd"/>
      <w:r w:rsidRPr="00E24653">
        <w:rPr>
          <w:rFonts w:eastAsia="Times New Roman" w:cstheme="minorHAnsi"/>
          <w:sz w:val="24"/>
          <w:szCs w:val="24"/>
          <w:lang w:val="es-MX"/>
        </w:rPr>
        <w:t xml:space="preserve"> ofrece un plan de mediación para la exposición, coordinando visitas de establecimientos educacionales u otras organizaciones sociales que visiten la galería.</w:t>
      </w:r>
    </w:p>
    <w:p w:rsidR="00C04633" w:rsidRPr="00E24653" w:rsidRDefault="00C04633" w:rsidP="00B84BCF">
      <w:pPr>
        <w:jc w:val="both"/>
        <w:rPr>
          <w:sz w:val="24"/>
          <w:szCs w:val="24"/>
          <w:lang w:val="es-MX"/>
        </w:rPr>
      </w:pPr>
      <w:proofErr w:type="spellStart"/>
      <w:r w:rsidRPr="00E24653">
        <w:rPr>
          <w:rFonts w:cstheme="minorHAnsi"/>
          <w:sz w:val="24"/>
          <w:szCs w:val="24"/>
          <w:lang w:val="es-MX"/>
        </w:rPr>
        <w:t>GaNa</w:t>
      </w:r>
      <w:proofErr w:type="spellEnd"/>
      <w:r w:rsidRPr="00E24653">
        <w:rPr>
          <w:rFonts w:cstheme="minorHAnsi"/>
          <w:sz w:val="24"/>
          <w:szCs w:val="24"/>
          <w:lang w:val="es-MX"/>
        </w:rPr>
        <w:t xml:space="preserve"> se compromete a fijar fechas en conjunto con las/os expositores. Una vez acordadas,</w:t>
      </w:r>
      <w:r w:rsidR="00B84BCF" w:rsidRPr="00E24653">
        <w:rPr>
          <w:rFonts w:cstheme="minorHAnsi"/>
          <w:sz w:val="24"/>
          <w:szCs w:val="24"/>
          <w:lang w:val="es-MX"/>
        </w:rPr>
        <w:t xml:space="preserve"> y de no existir imprevistos,</w:t>
      </w:r>
      <w:r w:rsidRPr="00E24653">
        <w:rPr>
          <w:rFonts w:cstheme="minorHAnsi"/>
          <w:sz w:val="24"/>
          <w:szCs w:val="24"/>
          <w:lang w:val="es-MX"/>
        </w:rPr>
        <w:t xml:space="preserve"> respetar las fechas </w:t>
      </w:r>
      <w:r w:rsidRPr="00E24653">
        <w:rPr>
          <w:sz w:val="24"/>
          <w:szCs w:val="24"/>
          <w:lang w:val="es-MX"/>
        </w:rPr>
        <w:t>para su montaje, inauguración y desmontaje de la muestra.</w:t>
      </w:r>
    </w:p>
    <w:p w:rsidR="00C04633" w:rsidRPr="00E24653" w:rsidRDefault="00C04633" w:rsidP="00B84BCF">
      <w:pPr>
        <w:jc w:val="both"/>
        <w:rPr>
          <w:sz w:val="24"/>
          <w:szCs w:val="24"/>
          <w:lang w:val="es-MX"/>
        </w:rPr>
      </w:pPr>
      <w:proofErr w:type="spellStart"/>
      <w:r w:rsidRPr="00E24653">
        <w:rPr>
          <w:sz w:val="24"/>
          <w:szCs w:val="24"/>
          <w:lang w:val="es-MX"/>
        </w:rPr>
        <w:t>GaNA</w:t>
      </w:r>
      <w:proofErr w:type="spellEnd"/>
      <w:r w:rsidRPr="00E24653">
        <w:rPr>
          <w:sz w:val="24"/>
          <w:szCs w:val="24"/>
          <w:lang w:val="es-MX"/>
        </w:rPr>
        <w:t xml:space="preserve"> se hará cargo de la coordinación y difusión de la muestra.</w:t>
      </w:r>
      <w:r w:rsidR="008F1F7D" w:rsidRPr="00E24653">
        <w:rPr>
          <w:sz w:val="24"/>
          <w:szCs w:val="24"/>
          <w:lang w:val="es-MX"/>
        </w:rPr>
        <w:t xml:space="preserve"> Para ello, tomará contacto con </w:t>
      </w:r>
      <w:r w:rsidR="00E24653" w:rsidRPr="00E24653">
        <w:rPr>
          <w:sz w:val="24"/>
          <w:szCs w:val="24"/>
          <w:lang w:val="es-MX"/>
        </w:rPr>
        <w:t>él</w:t>
      </w:r>
      <w:r w:rsidR="008F1F7D" w:rsidRPr="00E24653">
        <w:rPr>
          <w:sz w:val="24"/>
          <w:szCs w:val="24"/>
          <w:lang w:val="es-MX"/>
        </w:rPr>
        <w:t xml:space="preserve"> o las/os expositores 30 días antes de la inauguración para solicitar la entrega de textos t</w:t>
      </w:r>
      <w:r w:rsidR="00B84BCF" w:rsidRPr="00E24653">
        <w:rPr>
          <w:sz w:val="24"/>
          <w:szCs w:val="24"/>
          <w:lang w:val="es-MX"/>
        </w:rPr>
        <w:t>eóricos e imágenes de las obras a exponerse.</w:t>
      </w:r>
    </w:p>
    <w:p w:rsidR="008F1F7D" w:rsidRPr="00E24653" w:rsidRDefault="008F1F7D" w:rsidP="00C04633">
      <w:p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>El artista se compromete a hacerse cargo de modificaciones mayores en la sala, por ejemplo, cambio de color de muro, intervención como muro falso, etc.</w:t>
      </w:r>
    </w:p>
    <w:p w:rsidR="008F1F7D" w:rsidRPr="00E24653" w:rsidRDefault="008F1F7D" w:rsidP="00C04633">
      <w:p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>El artista se compromete a respetar las fechas de montaje, inauguración y desmontaje de la muestra.</w:t>
      </w:r>
    </w:p>
    <w:p w:rsidR="008F1F7D" w:rsidRPr="00E24653" w:rsidRDefault="008F1F7D" w:rsidP="00C04633">
      <w:p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>En caso de que las piezas sean dañadas, la galería Nemesio Antúnez no puede hacerse cargo de compensaciones económicas por pérdidas</w:t>
      </w:r>
      <w:r w:rsidR="00E24653" w:rsidRPr="00E24653">
        <w:rPr>
          <w:sz w:val="24"/>
          <w:szCs w:val="24"/>
          <w:lang w:val="es-MX"/>
        </w:rPr>
        <w:t>.</w:t>
      </w:r>
    </w:p>
    <w:p w:rsidR="00F83A4A" w:rsidRPr="00131232" w:rsidRDefault="008F1F7D" w:rsidP="00131232">
      <w:pPr>
        <w:jc w:val="both"/>
        <w:rPr>
          <w:sz w:val="24"/>
          <w:szCs w:val="24"/>
          <w:lang w:val="es-MX"/>
        </w:rPr>
      </w:pPr>
      <w:r w:rsidRPr="00E24653">
        <w:rPr>
          <w:sz w:val="24"/>
          <w:szCs w:val="24"/>
          <w:lang w:val="es-MX"/>
        </w:rPr>
        <w:t>Al exponer en Galería Nemesio Antúnez</w:t>
      </w:r>
      <w:r w:rsidR="00131232">
        <w:rPr>
          <w:sz w:val="24"/>
          <w:szCs w:val="24"/>
          <w:lang w:val="es-MX"/>
        </w:rPr>
        <w:t xml:space="preserve"> se firmará un contrato entre las partes, entendiendo</w:t>
      </w:r>
      <w:r w:rsidRPr="00E24653">
        <w:rPr>
          <w:sz w:val="24"/>
          <w:szCs w:val="24"/>
          <w:lang w:val="es-MX"/>
        </w:rPr>
        <w:t xml:space="preserve"> que la/el artista </w:t>
      </w:r>
      <w:r w:rsidR="00E24653" w:rsidRPr="00E24653">
        <w:rPr>
          <w:sz w:val="24"/>
          <w:szCs w:val="24"/>
          <w:lang w:val="es-MX"/>
        </w:rPr>
        <w:t>y/o colectivos</w:t>
      </w:r>
      <w:r w:rsidR="00131232">
        <w:rPr>
          <w:sz w:val="24"/>
          <w:szCs w:val="24"/>
          <w:lang w:val="es-MX"/>
        </w:rPr>
        <w:t xml:space="preserve"> se comprometen y</w:t>
      </w:r>
      <w:r w:rsidR="00E24653" w:rsidRPr="00E24653">
        <w:rPr>
          <w:sz w:val="24"/>
          <w:szCs w:val="24"/>
          <w:lang w:val="es-MX"/>
        </w:rPr>
        <w:t xml:space="preserve"> </w:t>
      </w:r>
      <w:r w:rsidRPr="00E24653">
        <w:rPr>
          <w:sz w:val="24"/>
          <w:szCs w:val="24"/>
          <w:lang w:val="es-MX"/>
        </w:rPr>
        <w:t>acepta</w:t>
      </w:r>
      <w:r w:rsidR="00E24653" w:rsidRPr="00E24653">
        <w:rPr>
          <w:sz w:val="24"/>
          <w:szCs w:val="24"/>
          <w:lang w:val="es-MX"/>
        </w:rPr>
        <w:t>n</w:t>
      </w:r>
      <w:r w:rsidRPr="00E24653">
        <w:rPr>
          <w:sz w:val="24"/>
          <w:szCs w:val="24"/>
          <w:lang w:val="es-MX"/>
        </w:rPr>
        <w:t xml:space="preserve"> la totalidad de las condiciones generales estipuladas.</w:t>
      </w:r>
    </w:p>
    <w:sectPr w:rsidR="00F83A4A" w:rsidRPr="001312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4CF8"/>
    <w:multiLevelType w:val="hybridMultilevel"/>
    <w:tmpl w:val="E3A4B4BE"/>
    <w:lvl w:ilvl="0" w:tplc="EBB07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7A"/>
    <w:rsid w:val="00071A72"/>
    <w:rsid w:val="00131232"/>
    <w:rsid w:val="001C5F4B"/>
    <w:rsid w:val="001D2A52"/>
    <w:rsid w:val="002E7A33"/>
    <w:rsid w:val="00346354"/>
    <w:rsid w:val="0041552F"/>
    <w:rsid w:val="004A3BFA"/>
    <w:rsid w:val="0052407A"/>
    <w:rsid w:val="00564A81"/>
    <w:rsid w:val="005C0777"/>
    <w:rsid w:val="00603050"/>
    <w:rsid w:val="006F541A"/>
    <w:rsid w:val="00795E56"/>
    <w:rsid w:val="007C7105"/>
    <w:rsid w:val="007E7EC5"/>
    <w:rsid w:val="008F1F7D"/>
    <w:rsid w:val="009A3938"/>
    <w:rsid w:val="009D38D5"/>
    <w:rsid w:val="00B84BCF"/>
    <w:rsid w:val="00C04633"/>
    <w:rsid w:val="00CF330C"/>
    <w:rsid w:val="00D426EE"/>
    <w:rsid w:val="00E24653"/>
    <w:rsid w:val="00E40BEC"/>
    <w:rsid w:val="00EB5377"/>
    <w:rsid w:val="00F83A4A"/>
    <w:rsid w:val="00F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48BD"/>
  <w15:chartTrackingRefBased/>
  <w15:docId w15:val="{1DDD49FB-E550-46B5-A20B-4A3E40D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1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1F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oennegrita">
    <w:name w:val="Strong"/>
    <w:basedOn w:val="Fuentedeprrafopredeter"/>
    <w:uiPriority w:val="22"/>
    <w:qFormat/>
    <w:rsid w:val="00FB1F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E7A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9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erianemesioantunez@umce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Simón Farriol</dc:creator>
  <cp:keywords/>
  <dc:description/>
  <cp:lastModifiedBy>Simón Farriol</cp:lastModifiedBy>
  <cp:revision>4</cp:revision>
  <dcterms:created xsi:type="dcterms:W3CDTF">2021-12-16T13:24:00Z</dcterms:created>
  <dcterms:modified xsi:type="dcterms:W3CDTF">2022-01-03T16:14:00Z</dcterms:modified>
</cp:coreProperties>
</file>